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>
      <w:pPr>
        <w:spacing w:before="253" w:line="221" w:lineRule="auto"/>
        <w:ind w:left="744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5"/>
          <w:sz w:val="25"/>
          <w:szCs w:val="25"/>
        </w:rPr>
        <w:t>编号：</w:t>
      </w:r>
    </w:p>
    <w:p>
      <w:pPr>
        <w:spacing w:before="255" w:line="812" w:lineRule="exact"/>
        <w:ind w:left="992"/>
        <w:rPr>
          <w:rFonts w:ascii="黑体" w:hAnsi="黑体" w:eastAsia="黑体" w:cs="黑体"/>
          <w:sz w:val="51"/>
          <w:szCs w:val="51"/>
        </w:rPr>
      </w:pPr>
      <w:bookmarkStart w:id="0" w:name="_GoBack"/>
      <w:r>
        <w:rPr>
          <w:rFonts w:ascii="黑体" w:hAnsi="黑体" w:eastAsia="黑体" w:cs="黑体"/>
          <w:b/>
          <w:bCs/>
          <w:spacing w:val="108"/>
          <w:position w:val="21"/>
          <w:sz w:val="51"/>
          <w:szCs w:val="51"/>
        </w:rPr>
        <w:t>江西省教育科学规划课题</w:t>
      </w:r>
    </w:p>
    <w:p>
      <w:pPr>
        <w:spacing w:before="2" w:line="222" w:lineRule="auto"/>
        <w:ind w:left="1391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(</w:t>
      </w:r>
      <w:r>
        <w:rPr>
          <w:rFonts w:ascii="楷体" w:hAnsi="楷体" w:eastAsia="楷体" w:cs="楷体"/>
          <w:spacing w:val="-38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思</w:t>
      </w:r>
      <w:r>
        <w:rPr>
          <w:rFonts w:ascii="楷体" w:hAnsi="楷体" w:eastAsia="楷体" w:cs="楷体"/>
          <w:spacing w:val="-51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想</w:t>
      </w:r>
      <w:r>
        <w:rPr>
          <w:rFonts w:ascii="楷体" w:hAnsi="楷体" w:eastAsia="楷体" w:cs="楷体"/>
          <w:spacing w:val="-80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政</w:t>
      </w:r>
      <w:r>
        <w:rPr>
          <w:rFonts w:ascii="楷体" w:hAnsi="楷体" w:eastAsia="楷体" w:cs="楷体"/>
          <w:spacing w:val="-47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治</w:t>
      </w:r>
      <w:r>
        <w:rPr>
          <w:rFonts w:ascii="楷体" w:hAnsi="楷体" w:eastAsia="楷体" w:cs="楷体"/>
          <w:spacing w:val="-90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教</w:t>
      </w:r>
      <w:r>
        <w:rPr>
          <w:rFonts w:ascii="楷体" w:hAnsi="楷体" w:eastAsia="楷体" w:cs="楷体"/>
          <w:spacing w:val="-55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育</w:t>
      </w:r>
      <w:r>
        <w:rPr>
          <w:rFonts w:ascii="楷体" w:hAnsi="楷体" w:eastAsia="楷体" w:cs="楷体"/>
          <w:spacing w:val="-90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研</w:t>
      </w:r>
      <w:r>
        <w:rPr>
          <w:rFonts w:ascii="楷体" w:hAnsi="楷体" w:eastAsia="楷体" w:cs="楷体"/>
          <w:spacing w:val="-42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究</w:t>
      </w:r>
      <w:r>
        <w:rPr>
          <w:rFonts w:ascii="楷体" w:hAnsi="楷体" w:eastAsia="楷体" w:cs="楷体"/>
          <w:spacing w:val="-58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专</w:t>
      </w:r>
      <w:r>
        <w:rPr>
          <w:rFonts w:ascii="楷体" w:hAnsi="楷体" w:eastAsia="楷体" w:cs="楷体"/>
          <w:spacing w:val="-72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项</w:t>
      </w:r>
      <w:r>
        <w:rPr>
          <w:rFonts w:ascii="楷体" w:hAnsi="楷体" w:eastAsia="楷体" w:cs="楷体"/>
          <w:spacing w:val="-84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39"/>
          <w:sz w:val="44"/>
          <w:szCs w:val="44"/>
        </w:rPr>
        <w:t>)</w:t>
      </w:r>
    </w:p>
    <w:bookmarkEnd w:id="0"/>
    <w:p>
      <w:pPr>
        <w:pStyle w:val="2"/>
        <w:spacing w:line="337" w:lineRule="auto"/>
      </w:pPr>
    </w:p>
    <w:p>
      <w:pPr>
        <w:spacing w:before="205" w:line="175" w:lineRule="auto"/>
        <w:ind w:left="2213"/>
        <w:rPr>
          <w:rFonts w:ascii="隶书" w:hAnsi="隶书" w:eastAsia="隶书" w:cs="隶书"/>
          <w:sz w:val="63"/>
          <w:szCs w:val="63"/>
        </w:rPr>
      </w:pPr>
      <w:r>
        <w:rPr>
          <w:rFonts w:ascii="隶书" w:hAnsi="隶书" w:eastAsia="隶书" w:cs="隶书"/>
          <w:b/>
          <w:bCs/>
          <w:spacing w:val="-33"/>
          <w:sz w:val="63"/>
          <w:szCs w:val="63"/>
        </w:rPr>
        <w:t>申</w:t>
      </w:r>
      <w:r>
        <w:rPr>
          <w:rFonts w:ascii="隶书" w:hAnsi="隶书" w:eastAsia="隶书" w:cs="隶书"/>
          <w:spacing w:val="23"/>
          <w:sz w:val="63"/>
          <w:szCs w:val="63"/>
        </w:rPr>
        <w:t xml:space="preserve">    </w:t>
      </w:r>
      <w:r>
        <w:rPr>
          <w:rFonts w:ascii="隶书" w:hAnsi="隶书" w:eastAsia="隶书" w:cs="隶书"/>
          <w:b/>
          <w:bCs/>
          <w:spacing w:val="-33"/>
          <w:sz w:val="63"/>
          <w:szCs w:val="63"/>
        </w:rPr>
        <w:t>报</w:t>
      </w:r>
      <w:r>
        <w:rPr>
          <w:rFonts w:ascii="隶书" w:hAnsi="隶书" w:eastAsia="隶书" w:cs="隶书"/>
          <w:spacing w:val="63"/>
          <w:sz w:val="63"/>
          <w:szCs w:val="63"/>
        </w:rPr>
        <w:t xml:space="preserve">   </w:t>
      </w:r>
      <w:r>
        <w:rPr>
          <w:rFonts w:ascii="隶书" w:hAnsi="隶书" w:eastAsia="隶书" w:cs="隶书"/>
          <w:b/>
          <w:bCs/>
          <w:spacing w:val="-33"/>
          <w:sz w:val="63"/>
          <w:szCs w:val="63"/>
        </w:rPr>
        <w:t>书</w:t>
      </w: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tabs>
          <w:tab w:val="left" w:pos="9014"/>
        </w:tabs>
        <w:spacing w:before="104" w:line="425" w:lineRule="auto"/>
        <w:ind w:left="59"/>
        <w:jc w:val="both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7"/>
          <w:sz w:val="32"/>
          <w:szCs w:val="32"/>
        </w:rPr>
        <w:t>课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-47"/>
          <w:sz w:val="32"/>
          <w:szCs w:val="32"/>
        </w:rPr>
        <w:t>题</w:t>
      </w:r>
      <w:r>
        <w:rPr>
          <w:rFonts w:ascii="宋体" w:hAnsi="宋体" w:eastAsia="宋体" w:cs="宋体"/>
          <w:spacing w:val="12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7"/>
          <w:sz w:val="32"/>
          <w:szCs w:val="32"/>
        </w:rPr>
        <w:t>名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-47"/>
          <w:sz w:val="32"/>
          <w:szCs w:val="32"/>
        </w:rPr>
        <w:t>称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7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9"/>
          <w:sz w:val="32"/>
          <w:szCs w:val="32"/>
        </w:rPr>
        <w:t>申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</w:t>
      </w:r>
      <w:r>
        <w:rPr>
          <w:rFonts w:ascii="宋体" w:hAnsi="宋体" w:eastAsia="宋体" w:cs="宋体"/>
          <w:b/>
          <w:bCs/>
          <w:spacing w:val="-59"/>
          <w:sz w:val="32"/>
          <w:szCs w:val="32"/>
        </w:rPr>
        <w:t>报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  </w:t>
      </w:r>
      <w:r>
        <w:rPr>
          <w:rFonts w:ascii="宋体" w:hAnsi="宋体" w:eastAsia="宋体" w:cs="宋体"/>
          <w:b/>
          <w:bCs/>
          <w:spacing w:val="-59"/>
          <w:sz w:val="32"/>
          <w:szCs w:val="32"/>
        </w:rPr>
        <w:t>人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9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6"/>
          <w:sz w:val="32"/>
          <w:szCs w:val="32"/>
        </w:rPr>
        <w:t>申</w:t>
      </w:r>
      <w:r>
        <w:rPr>
          <w:rFonts w:ascii="宋体" w:hAnsi="宋体" w:eastAsia="宋体" w:cs="宋体"/>
          <w:spacing w:val="-3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6"/>
          <w:sz w:val="32"/>
          <w:szCs w:val="32"/>
        </w:rPr>
        <w:t>报</w:t>
      </w:r>
      <w:r>
        <w:rPr>
          <w:rFonts w:ascii="宋体" w:hAnsi="宋体" w:eastAsia="宋体" w:cs="宋体"/>
          <w:spacing w:val="-3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6"/>
          <w:sz w:val="32"/>
          <w:szCs w:val="32"/>
        </w:rPr>
        <w:t>人</w:t>
      </w:r>
      <w:r>
        <w:rPr>
          <w:rFonts w:ascii="宋体" w:hAnsi="宋体" w:eastAsia="宋体" w:cs="宋体"/>
          <w:spacing w:val="-3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6"/>
          <w:sz w:val="32"/>
          <w:szCs w:val="32"/>
        </w:rPr>
        <w:t>单</w:t>
      </w:r>
      <w:r>
        <w:rPr>
          <w:rFonts w:ascii="宋体" w:hAnsi="宋体" w:eastAsia="宋体" w:cs="宋体"/>
          <w:spacing w:val="-34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6"/>
          <w:sz w:val="32"/>
          <w:szCs w:val="32"/>
        </w:rPr>
        <w:t>位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6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32"/>
          <w:szCs w:val="32"/>
        </w:rPr>
        <w:t>通</w:t>
      </w:r>
      <w:r>
        <w:rPr>
          <w:rFonts w:ascii="宋体" w:hAnsi="宋体" w:eastAsia="宋体" w:cs="宋体"/>
          <w:spacing w:val="-48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-48"/>
          <w:sz w:val="32"/>
          <w:szCs w:val="32"/>
        </w:rPr>
        <w:t>讯</w:t>
      </w:r>
      <w:r>
        <w:rPr>
          <w:rFonts w:ascii="宋体" w:hAnsi="宋体" w:eastAsia="宋体" w:cs="宋体"/>
          <w:spacing w:val="-48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-48"/>
          <w:sz w:val="32"/>
          <w:szCs w:val="32"/>
        </w:rPr>
        <w:t>地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32"/>
          <w:szCs w:val="32"/>
        </w:rPr>
        <w:t>址</w:t>
      </w:r>
      <w:r>
        <w:rPr>
          <w:rFonts w:ascii="宋体" w:hAnsi="宋体" w:eastAsia="宋体" w:cs="宋体"/>
          <w:spacing w:val="-2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8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29"/>
          <w:sz w:val="32"/>
          <w:szCs w:val="32"/>
        </w:rPr>
        <w:t>电话(手机)</w:t>
      </w:r>
      <w:r>
        <w:rPr>
          <w:rFonts w:ascii="宋体" w:hAnsi="宋体" w:eastAsia="宋体" w:cs="宋体"/>
          <w:spacing w:val="10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29"/>
          <w:sz w:val="32"/>
          <w:szCs w:val="32"/>
        </w:rPr>
        <w:t>: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32"/>
          <w:szCs w:val="32"/>
        </w:rPr>
        <w:t>电</w:t>
      </w:r>
      <w:r>
        <w:rPr>
          <w:rFonts w:ascii="宋体" w:hAnsi="宋体" w:eastAsia="宋体" w:cs="宋体"/>
          <w:spacing w:val="12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32"/>
          <w:szCs w:val="32"/>
        </w:rPr>
        <w:t>子</w:t>
      </w:r>
      <w:r>
        <w:rPr>
          <w:rFonts w:ascii="宋体" w:hAnsi="宋体" w:eastAsia="宋体" w:cs="宋体"/>
          <w:spacing w:val="-5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-57"/>
          <w:sz w:val="32"/>
          <w:szCs w:val="32"/>
        </w:rPr>
        <w:t>信</w:t>
      </w:r>
      <w:r>
        <w:rPr>
          <w:rFonts w:ascii="宋体" w:hAnsi="宋体" w:eastAsia="宋体" w:cs="宋体"/>
          <w:spacing w:val="11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32"/>
          <w:szCs w:val="32"/>
        </w:rPr>
        <w:t>箱</w:t>
      </w:r>
      <w:r>
        <w:rPr>
          <w:rFonts w:ascii="宋体" w:hAnsi="宋体" w:eastAsia="宋体" w:cs="宋体"/>
          <w:spacing w:val="-2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7"/>
          <w:sz w:val="32"/>
          <w:szCs w:val="32"/>
        </w:rPr>
        <w:t>：</w:t>
      </w: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2"/>
          <w:position w:val="-1"/>
          <w:sz w:val="32"/>
          <w:szCs w:val="32"/>
        </w:rPr>
        <w:t>申</w:t>
      </w:r>
      <w:r>
        <w:rPr>
          <w:rFonts w:ascii="宋体" w:hAnsi="宋体" w:eastAsia="宋体" w:cs="宋体"/>
          <w:spacing w:val="89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2"/>
          <w:position w:val="-1"/>
          <w:sz w:val="32"/>
          <w:szCs w:val="32"/>
        </w:rPr>
        <w:t>报</w:t>
      </w:r>
      <w:r>
        <w:rPr>
          <w:rFonts w:ascii="宋体" w:hAnsi="宋体" w:eastAsia="宋体" w:cs="宋体"/>
          <w:spacing w:val="140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2"/>
          <w:position w:val="-1"/>
          <w:sz w:val="32"/>
          <w:szCs w:val="32"/>
        </w:rPr>
        <w:t>时</w:t>
      </w:r>
      <w:r>
        <w:rPr>
          <w:rFonts w:ascii="宋体" w:hAnsi="宋体" w:eastAsia="宋体" w:cs="宋体"/>
          <w:spacing w:val="137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2"/>
          <w:position w:val="-1"/>
          <w:sz w:val="32"/>
          <w:szCs w:val="32"/>
        </w:rPr>
        <w:t>间</w:t>
      </w:r>
      <w:r>
        <w:rPr>
          <w:rFonts w:ascii="宋体" w:hAnsi="宋体" w:eastAsia="宋体" w:cs="宋体"/>
          <w:spacing w:val="-52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52"/>
          <w:position w:val="-1"/>
          <w:sz w:val="32"/>
          <w:szCs w:val="32"/>
        </w:rPr>
        <w:t>：</w:t>
      </w:r>
      <w:r>
        <w:rPr>
          <w:rFonts w:ascii="宋体" w:hAnsi="宋体" w:eastAsia="宋体" w:cs="宋体"/>
          <w:spacing w:val="2"/>
          <w:position w:val="2"/>
          <w:sz w:val="25"/>
          <w:szCs w:val="25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52"/>
          <w:position w:val="2"/>
          <w:sz w:val="25"/>
          <w:szCs w:val="25"/>
          <w:u w:val="single" w:color="auto"/>
        </w:rPr>
        <w:t>年</w:t>
      </w:r>
      <w:r>
        <w:rPr>
          <w:rFonts w:ascii="宋体" w:hAnsi="宋体" w:eastAsia="宋体" w:cs="宋体"/>
          <w:spacing w:val="22"/>
          <w:position w:val="2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52"/>
          <w:position w:val="2"/>
          <w:sz w:val="25"/>
          <w:szCs w:val="25"/>
          <w:u w:val="single" w:color="auto"/>
        </w:rPr>
        <w:t>月</w:t>
      </w:r>
      <w:r>
        <w:rPr>
          <w:rFonts w:ascii="宋体" w:hAnsi="宋体" w:eastAsia="宋体" w:cs="宋体"/>
          <w:spacing w:val="14"/>
          <w:position w:val="2"/>
          <w:sz w:val="25"/>
          <w:szCs w:val="25"/>
          <w:u w:val="single" w:color="auto"/>
        </w:rPr>
        <w:t xml:space="preserve">    </w:t>
      </w:r>
      <w:r>
        <w:rPr>
          <w:rFonts w:ascii="宋体" w:hAnsi="宋体" w:eastAsia="宋体" w:cs="宋体"/>
          <w:spacing w:val="-52"/>
          <w:position w:val="2"/>
          <w:sz w:val="25"/>
          <w:szCs w:val="25"/>
          <w:u w:val="single" w:color="auto"/>
        </w:rPr>
        <w:t>日</w:t>
      </w:r>
      <w:r>
        <w:rPr>
          <w:rFonts w:ascii="宋体" w:hAnsi="宋体" w:eastAsia="宋体" w:cs="宋体"/>
          <w:position w:val="2"/>
          <w:sz w:val="25"/>
          <w:szCs w:val="25"/>
          <w:u w:val="single" w:color="auto"/>
        </w:rPr>
        <w:t xml:space="preserve">                    </w:t>
      </w:r>
    </w:p>
    <w:p>
      <w:pPr>
        <w:spacing w:before="1" w:line="222" w:lineRule="auto"/>
        <w:ind w:left="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position w:val="-1"/>
          <w:sz w:val="32"/>
          <w:szCs w:val="32"/>
        </w:rPr>
        <w:t>计划完成时间：</w:t>
      </w:r>
      <w:r>
        <w:rPr>
          <w:rFonts w:ascii="宋体" w:hAnsi="宋体" w:eastAsia="宋体" w:cs="宋体"/>
          <w:spacing w:val="5"/>
          <w:position w:val="5"/>
          <w:sz w:val="32"/>
          <w:szCs w:val="32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-4"/>
          <w:position w:val="5"/>
          <w:sz w:val="32"/>
          <w:szCs w:val="32"/>
          <w:u w:val="single" w:color="auto"/>
        </w:rPr>
        <w:t xml:space="preserve">年     月                 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4" w:line="590" w:lineRule="exact"/>
        <w:ind w:left="1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2"/>
          <w:position w:val="19"/>
          <w:sz w:val="32"/>
          <w:szCs w:val="32"/>
        </w:rPr>
        <w:t>江西省教育科学规划领导小组办公室</w:t>
      </w:r>
    </w:p>
    <w:p>
      <w:pPr>
        <w:spacing w:before="1" w:line="222" w:lineRule="auto"/>
        <w:ind w:left="3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2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0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2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年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月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429" w:right="1100" w:bottom="1906" w:left="1785" w:header="0" w:footer="1589" w:gutter="0"/>
          <w:cols w:space="720" w:num="1"/>
        </w:sectPr>
      </w:pPr>
    </w:p>
    <w:p>
      <w:pPr>
        <w:pStyle w:val="2"/>
        <w:spacing w:line="345" w:lineRule="auto"/>
      </w:pPr>
    </w:p>
    <w:p>
      <w:pPr>
        <w:pStyle w:val="2"/>
        <w:spacing w:line="345" w:lineRule="auto"/>
      </w:pPr>
    </w:p>
    <w:p>
      <w:pPr>
        <w:spacing w:before="137" w:line="222" w:lineRule="auto"/>
        <w:ind w:left="385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8"/>
          <w:sz w:val="42"/>
          <w:szCs w:val="42"/>
        </w:rPr>
        <w:t>承诺书</w:t>
      </w: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91" w:line="309" w:lineRule="auto"/>
        <w:ind w:right="31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1.本人自愿申报江西省教育科学规划课题，认可所填写的《江</w:t>
      </w:r>
      <w:r>
        <w:rPr>
          <w:rFonts w:ascii="仿宋" w:hAnsi="仿宋" w:eastAsia="仿宋" w:cs="仿宋"/>
          <w:spacing w:val="-1"/>
          <w:sz w:val="28"/>
          <w:szCs w:val="28"/>
        </w:rPr>
        <w:t>西省教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育科学规划课题·申报书》(以下简称为《申报书》)为有约束力的协议，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并承诺对所填写的《申报书》所涉及各项内容的真实性负责，保证没有知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识产权争议，同意江西省教育厅有权使用《申报书》所有数据和</w:t>
      </w:r>
      <w:r>
        <w:rPr>
          <w:rFonts w:ascii="仿宋" w:hAnsi="仿宋" w:eastAsia="仿宋" w:cs="仿宋"/>
          <w:spacing w:val="-5"/>
          <w:sz w:val="28"/>
          <w:szCs w:val="28"/>
        </w:rPr>
        <w:t>资料。</w:t>
      </w:r>
    </w:p>
    <w:p>
      <w:pPr>
        <w:spacing w:before="164" w:line="304" w:lineRule="auto"/>
        <w:ind w:right="24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2.课题申报如获准立项，在课题实施中，承诺遵循法律法规，恪守学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术道德，遵循学术规范，遵守财务规章制度，合理有效使用课题经费，按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要求汇报研究进展，按期完成研究任务，成果达到约定要求。遵守</w:t>
      </w:r>
      <w:r>
        <w:rPr>
          <w:rFonts w:ascii="仿宋" w:hAnsi="仿宋" w:eastAsia="仿宋" w:cs="仿宋"/>
          <w:spacing w:val="-1"/>
          <w:sz w:val="28"/>
          <w:szCs w:val="28"/>
        </w:rPr>
        <w:t>《江西</w:t>
      </w:r>
      <w:r>
        <w:rPr>
          <w:rFonts w:ascii="仿宋" w:hAnsi="仿宋" w:eastAsia="仿宋" w:cs="仿宋"/>
          <w:sz w:val="28"/>
          <w:szCs w:val="28"/>
        </w:rPr>
        <w:t xml:space="preserve"> 省教育科学规划课题管理办法》及其相关管理规定，接受江西省教育科学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规划领导小组办公室及其委托部门的管理。</w:t>
      </w:r>
    </w:p>
    <w:p>
      <w:pPr>
        <w:spacing w:before="163" w:line="303" w:lineRule="auto"/>
        <w:ind w:right="24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3.研究成果发表时须标明“2024年度江西省教育科学规划思想政治教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育研究专项课题研究成果”字样，课题名称和课题批准号应与课题立项通 知书相一致。课题名称、组织、成员、研究内容、研究成果形式等若有重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要变更，必须向江西省教育厅提出书面申请并征得同意。</w:t>
      </w:r>
    </w:p>
    <w:p>
      <w:pPr>
        <w:spacing w:before="157" w:line="303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4.作为课题研究者，本人完全了解江西省教育科学规划领导小</w:t>
      </w:r>
      <w:r>
        <w:rPr>
          <w:rFonts w:ascii="仿宋" w:hAnsi="仿宋" w:eastAsia="仿宋" w:cs="仿宋"/>
          <w:sz w:val="28"/>
          <w:szCs w:val="28"/>
        </w:rPr>
        <w:t>组办公 室的有关管理规定，完全意识到本声明的法律后果由本人承担。</w:t>
      </w:r>
      <w:r>
        <w:rPr>
          <w:rFonts w:ascii="仿宋" w:hAnsi="仿宋" w:eastAsia="仿宋" w:cs="仿宋"/>
          <w:spacing w:val="-1"/>
          <w:sz w:val="28"/>
          <w:szCs w:val="28"/>
        </w:rPr>
        <w:t>特授权江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西省教育厅：有权保留并向有关部门或机构报送课题成果的原件、复印</w:t>
      </w:r>
      <w:r>
        <w:rPr>
          <w:rFonts w:ascii="仿宋" w:hAnsi="仿宋" w:eastAsia="仿宋" w:cs="仿宋"/>
          <w:spacing w:val="-11"/>
          <w:sz w:val="28"/>
          <w:szCs w:val="28"/>
        </w:rPr>
        <w:t>件、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摘要和电子版；有权公布课题研究成果的全部或部分内容，同意以影印、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缩印、扫描、出版等形式复制、保存、汇编课题研究成果；允许课题研究</w:t>
      </w:r>
    </w:p>
    <w:p>
      <w:pPr>
        <w:spacing w:before="127" w:line="317" w:lineRule="auto"/>
        <w:ind w:left="4" w:right="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成果被他人查阅和借阅；有权推广科研成果，允许将课题研究成果通过内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部报告、学术会议、专业报刊、大众媒体、专门网站、评奖等形式进行宣</w:t>
      </w:r>
    </w:p>
    <w:p>
      <w:pPr>
        <w:spacing w:before="1" w:line="223" w:lineRule="auto"/>
        <w:ind w:left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传、试验和培训。</w:t>
      </w:r>
    </w:p>
    <w:p>
      <w:pPr>
        <w:pStyle w:val="2"/>
        <w:spacing w:line="427" w:lineRule="auto"/>
      </w:pPr>
    </w:p>
    <w:p>
      <w:pPr>
        <w:spacing w:before="91" w:line="222" w:lineRule="auto"/>
        <w:ind w:left="25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申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报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人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(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签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)</w:t>
      </w:r>
      <w:r>
        <w:rPr>
          <w:rFonts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33"/>
          <w:sz w:val="28"/>
          <w:szCs w:val="28"/>
        </w:rPr>
        <w:t>: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</w:t>
      </w:r>
    </w:p>
    <w:p>
      <w:pPr>
        <w:spacing w:before="137" w:line="222" w:lineRule="auto"/>
        <w:ind w:left="53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    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   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0" w:h="16820"/>
          <w:pgMar w:top="1429" w:right="1150" w:bottom="1836" w:left="1760" w:header="0" w:footer="1558" w:gutter="0"/>
          <w:cols w:space="720" w:num="1"/>
        </w:sectPr>
      </w:pPr>
    </w:p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spacing w:before="137" w:line="221" w:lineRule="auto"/>
        <w:ind w:left="386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16"/>
          <w:sz w:val="42"/>
          <w:szCs w:val="42"/>
        </w:rPr>
        <w:t>说</w:t>
      </w:r>
      <w:r>
        <w:rPr>
          <w:rFonts w:ascii="黑体" w:hAnsi="黑体" w:eastAsia="黑体" w:cs="黑体"/>
          <w:spacing w:val="16"/>
          <w:sz w:val="42"/>
          <w:szCs w:val="42"/>
        </w:rPr>
        <w:t xml:space="preserve">  </w:t>
      </w:r>
      <w:r>
        <w:rPr>
          <w:rFonts w:ascii="黑体" w:hAnsi="黑体" w:eastAsia="黑体" w:cs="黑体"/>
          <w:b/>
          <w:bCs/>
          <w:spacing w:val="-16"/>
          <w:sz w:val="42"/>
          <w:szCs w:val="42"/>
        </w:rPr>
        <w:t>明</w:t>
      </w:r>
    </w:p>
    <w:p>
      <w:pPr>
        <w:pStyle w:val="2"/>
        <w:spacing w:line="403" w:lineRule="auto"/>
      </w:pPr>
    </w:p>
    <w:p>
      <w:pPr>
        <w:spacing w:before="88" w:line="521" w:lineRule="exact"/>
        <w:ind w:right="31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position w:val="18"/>
          <w:sz w:val="27"/>
          <w:szCs w:val="27"/>
        </w:rPr>
        <w:t>1.如实填写此表，不得减少栏目，要求逻辑清晰，主题突出，层次分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明，内容翔实，排版清晰。</w:t>
      </w:r>
    </w:p>
    <w:p>
      <w:pPr>
        <w:spacing w:before="191" w:line="348" w:lineRule="auto"/>
        <w:ind w:right="22" w:firstLine="5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2.本表包括《申报书》和《活页》,其中申报书报送一式3</w:t>
      </w:r>
      <w:r>
        <w:rPr>
          <w:rFonts w:ascii="仿宋" w:hAnsi="仿宋" w:eastAsia="仿宋" w:cs="仿宋"/>
          <w:spacing w:val="-5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份</w:t>
      </w:r>
      <w:r>
        <w:rPr>
          <w:rFonts w:ascii="仿宋" w:hAnsi="仿宋" w:eastAsia="仿宋" w:cs="仿宋"/>
          <w:spacing w:val="15"/>
          <w:sz w:val="27"/>
          <w:szCs w:val="27"/>
        </w:rPr>
        <w:t>；活页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是申报书附件，供匿名评审使用，须报送一式4 份，每份单独装订，活页</w:t>
      </w:r>
    </w:p>
    <w:p>
      <w:pPr>
        <w:spacing w:before="1"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中不得出现申报人和课题组成员的姓名、单位等信息。</w:t>
      </w:r>
    </w:p>
    <w:p>
      <w:pPr>
        <w:spacing w:before="186" w:line="521" w:lineRule="exact"/>
        <w:ind w:right="27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position w:val="18"/>
          <w:sz w:val="27"/>
          <w:szCs w:val="27"/>
        </w:rPr>
        <w:t>3.课题名称：应准确、简明反映研究内</w:t>
      </w:r>
      <w:r>
        <w:rPr>
          <w:rFonts w:ascii="仿宋" w:hAnsi="仿宋" w:eastAsia="仿宋" w:cs="仿宋"/>
          <w:spacing w:val="13"/>
          <w:position w:val="18"/>
          <w:sz w:val="27"/>
          <w:szCs w:val="27"/>
        </w:rPr>
        <w:t>容，最多不超过40个汉字(包</w:t>
      </w:r>
    </w:p>
    <w:p>
      <w:pPr>
        <w:spacing w:before="1"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8"/>
          <w:sz w:val="27"/>
          <w:szCs w:val="27"/>
        </w:rPr>
        <w:t>括标点符号)。</w:t>
      </w:r>
    </w:p>
    <w:p>
      <w:pPr>
        <w:spacing w:before="179" w:line="520" w:lineRule="exact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position w:val="18"/>
          <w:sz w:val="27"/>
          <w:szCs w:val="27"/>
        </w:rPr>
        <w:t>4.关键词：按研究内容设立，最多不超过5</w:t>
      </w:r>
      <w:r>
        <w:rPr>
          <w:rFonts w:ascii="仿宋" w:hAnsi="仿宋" w:eastAsia="仿宋" w:cs="仿宋"/>
          <w:spacing w:val="-43"/>
          <w:position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position w:val="18"/>
          <w:sz w:val="27"/>
          <w:szCs w:val="27"/>
        </w:rPr>
        <w:t>个关键词，词与词之</w:t>
      </w:r>
      <w:r>
        <w:rPr>
          <w:rFonts w:ascii="仿宋" w:hAnsi="仿宋" w:eastAsia="仿宋" w:cs="仿宋"/>
          <w:spacing w:val="11"/>
          <w:position w:val="18"/>
          <w:sz w:val="27"/>
          <w:szCs w:val="27"/>
        </w:rPr>
        <w:t>间用</w:t>
      </w:r>
    </w:p>
    <w:p>
      <w:pPr>
        <w:spacing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分号隔开。</w:t>
      </w:r>
    </w:p>
    <w:p>
      <w:pPr>
        <w:spacing w:before="194" w:line="498" w:lineRule="exact"/>
        <w:ind w:right="19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position w:val="16"/>
          <w:sz w:val="27"/>
          <w:szCs w:val="27"/>
        </w:rPr>
        <w:t>5.课题申报人：系指真正承担课题研究和负责课题组织、指导的</w:t>
      </w:r>
      <w:r>
        <w:rPr>
          <w:rFonts w:ascii="仿宋" w:hAnsi="仿宋" w:eastAsia="仿宋" w:cs="仿宋"/>
          <w:spacing w:val="9"/>
          <w:position w:val="16"/>
          <w:sz w:val="27"/>
          <w:szCs w:val="27"/>
        </w:rPr>
        <w:t>研究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者，不能承担实质性研究工作的，不得申报。限填一人。</w:t>
      </w:r>
    </w:p>
    <w:p>
      <w:pPr>
        <w:spacing w:before="178" w:line="533" w:lineRule="exact"/>
        <w:ind w:right="53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position w:val="19"/>
          <w:sz w:val="27"/>
          <w:szCs w:val="27"/>
        </w:rPr>
        <w:t>6.工作单位：按单位和部门公章全称填写，课题申报人</w:t>
      </w:r>
      <w:r>
        <w:rPr>
          <w:rFonts w:ascii="仿宋" w:hAnsi="仿宋" w:eastAsia="仿宋" w:cs="仿宋"/>
          <w:spacing w:val="8"/>
          <w:position w:val="19"/>
          <w:sz w:val="27"/>
          <w:szCs w:val="27"/>
        </w:rPr>
        <w:t>单位、地址、</w:t>
      </w:r>
    </w:p>
    <w:p>
      <w:pPr>
        <w:spacing w:before="1"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电话等如有变动，及时向省教育厅报备。</w:t>
      </w:r>
    </w:p>
    <w:p>
      <w:pPr>
        <w:spacing w:before="162" w:line="220" w:lineRule="auto"/>
        <w:ind w:left="5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7.主要参与人：必须真正参与本课题研究工作，不</w:t>
      </w:r>
      <w:r>
        <w:rPr>
          <w:rFonts w:ascii="仿宋" w:hAnsi="仿宋" w:eastAsia="仿宋" w:cs="仿宋"/>
          <w:spacing w:val="4"/>
          <w:sz w:val="27"/>
          <w:szCs w:val="27"/>
        </w:rPr>
        <w:t>含课题负责人。</w:t>
      </w:r>
    </w:p>
    <w:p>
      <w:pPr>
        <w:spacing w:before="177" w:line="511" w:lineRule="exact"/>
        <w:ind w:right="4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position w:val="18"/>
          <w:sz w:val="27"/>
          <w:szCs w:val="27"/>
        </w:rPr>
        <w:t>8.本表须经课题申报人所在学校教育科研管理部门审核，签署明确意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见，并加盖公章后方可上报。</w:t>
      </w:r>
    </w:p>
    <w:p>
      <w:pPr>
        <w:spacing w:before="199" w:line="511" w:lineRule="exact"/>
        <w:ind w:right="10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position w:val="18"/>
          <w:sz w:val="27"/>
          <w:szCs w:val="27"/>
        </w:rPr>
        <w:t>9.课题完成后，课题申报人须向省教科规划办履行课题鉴定、结题手</w:t>
      </w:r>
    </w:p>
    <w:p>
      <w:pPr>
        <w:spacing w:before="1" w:line="221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续。课题结题后，由省教科规划办发给统一印制的结题证书。</w:t>
      </w:r>
    </w:p>
    <w:p>
      <w:pPr>
        <w:spacing w:line="221" w:lineRule="auto"/>
        <w:rPr>
          <w:rFonts w:ascii="仿宋" w:hAnsi="仿宋" w:eastAsia="仿宋" w:cs="仿宋"/>
          <w:sz w:val="27"/>
          <w:szCs w:val="27"/>
        </w:rPr>
        <w:sectPr>
          <w:footerReference r:id="rId7" w:type="default"/>
          <w:pgSz w:w="11900" w:h="16820"/>
          <w:pgMar w:top="1429" w:right="1151" w:bottom="1885" w:left="1750" w:header="0" w:footer="1567" w:gutter="0"/>
          <w:cols w:space="720" w:num="1"/>
        </w:sectPr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370"/>
        <w:gridCol w:w="170"/>
        <w:gridCol w:w="400"/>
        <w:gridCol w:w="340"/>
        <w:gridCol w:w="419"/>
        <w:gridCol w:w="789"/>
        <w:gridCol w:w="769"/>
        <w:gridCol w:w="519"/>
        <w:gridCol w:w="809"/>
        <w:gridCol w:w="200"/>
        <w:gridCol w:w="380"/>
        <w:gridCol w:w="759"/>
        <w:gridCol w:w="749"/>
        <w:gridCol w:w="42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4" w:type="dxa"/>
            <w:gridSpan w:val="3"/>
            <w:vAlign w:val="top"/>
          </w:tcPr>
          <w:p>
            <w:pPr>
              <w:spacing w:before="224" w:line="221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课题名称</w:t>
            </w:r>
          </w:p>
        </w:tc>
        <w:tc>
          <w:tcPr>
            <w:tcW w:w="7866" w:type="dxa"/>
            <w:gridSpan w:val="1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44" w:type="dxa"/>
            <w:gridSpan w:val="3"/>
            <w:vAlign w:val="top"/>
          </w:tcPr>
          <w:p>
            <w:pPr>
              <w:spacing w:before="218" w:line="220" w:lineRule="auto"/>
              <w:ind w:left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关键词</w:t>
            </w:r>
          </w:p>
        </w:tc>
        <w:tc>
          <w:tcPr>
            <w:tcW w:w="7866" w:type="dxa"/>
            <w:gridSpan w:val="1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44" w:type="dxa"/>
            <w:gridSpan w:val="4"/>
            <w:vAlign w:val="top"/>
          </w:tcPr>
          <w:p>
            <w:pPr>
              <w:spacing w:before="228" w:line="219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申报人姓名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spacing w:before="238" w:line="220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789" w:type="dxa"/>
            <w:vAlign w:val="top"/>
          </w:tcPr>
          <w:p>
            <w:pPr>
              <w:spacing w:before="228" w:line="219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spacing w:before="239" w:line="221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1389" w:type="dxa"/>
            <w:gridSpan w:val="3"/>
            <w:vAlign w:val="top"/>
          </w:tcPr>
          <w:p>
            <w:pPr>
              <w:spacing w:before="239" w:line="221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学位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spacing w:before="238" w:line="219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spacing w:before="240" w:line="221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4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7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74" w:type="dxa"/>
            <w:gridSpan w:val="2"/>
            <w:vAlign w:val="top"/>
          </w:tcPr>
          <w:p>
            <w:pPr>
              <w:spacing w:before="128" w:line="226" w:lineRule="auto"/>
              <w:ind w:left="425" w:right="24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研究兴趣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专长</w:t>
            </w:r>
          </w:p>
        </w:tc>
        <w:tc>
          <w:tcPr>
            <w:tcW w:w="2887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gridSpan w:val="3"/>
            <w:vAlign w:val="top"/>
          </w:tcPr>
          <w:p>
            <w:pPr>
              <w:spacing w:before="279" w:line="219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62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5" w:line="222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主要参</w:t>
            </w:r>
          </w:p>
          <w:p>
            <w:pPr>
              <w:pStyle w:val="6"/>
              <w:spacing w:line="312" w:lineRule="auto"/>
            </w:pPr>
          </w:p>
          <w:p>
            <w:pPr>
              <w:spacing w:before="65" w:line="221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与人</w:t>
            </w:r>
          </w:p>
        </w:tc>
        <w:tc>
          <w:tcPr>
            <w:tcW w:w="1699" w:type="dxa"/>
            <w:gridSpan w:val="5"/>
            <w:vAlign w:val="top"/>
          </w:tcPr>
          <w:p>
            <w:pPr>
              <w:spacing w:before="240" w:line="219" w:lineRule="auto"/>
              <w:ind w:left="6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789" w:type="dxa"/>
            <w:vAlign w:val="top"/>
          </w:tcPr>
          <w:p>
            <w:pPr>
              <w:spacing w:before="230" w:line="220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769" w:type="dxa"/>
            <w:vAlign w:val="top"/>
          </w:tcPr>
          <w:p>
            <w:pPr>
              <w:spacing w:before="230" w:line="21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spacing w:before="230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1339" w:type="dxa"/>
            <w:gridSpan w:val="3"/>
            <w:vAlign w:val="top"/>
          </w:tcPr>
          <w:p>
            <w:pPr>
              <w:spacing w:before="230" w:line="219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spacing w:before="183" w:line="221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职称</w:t>
            </w:r>
          </w:p>
        </w:tc>
        <w:tc>
          <w:tcPr>
            <w:tcW w:w="1304" w:type="dxa"/>
            <w:vAlign w:val="top"/>
          </w:tcPr>
          <w:p>
            <w:pPr>
              <w:spacing w:before="179" w:line="21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789" w:type="dxa"/>
            <w:vAlign w:val="top"/>
          </w:tcPr>
          <w:p>
            <w:pPr>
              <w:pStyle w:val="6"/>
            </w:pPr>
          </w:p>
        </w:tc>
        <w:tc>
          <w:tcPr>
            <w:tcW w:w="769" w:type="dxa"/>
            <w:vAlign w:val="top"/>
          </w:tcPr>
          <w:p>
            <w:pPr>
              <w:pStyle w:val="6"/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10" w:type="dxa"/>
            <w:gridSpan w:val="16"/>
            <w:vAlign w:val="top"/>
          </w:tcPr>
          <w:p>
            <w:pPr>
              <w:spacing w:before="291" w:line="21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2"/>
                <w:sz w:val="20"/>
                <w:szCs w:val="20"/>
              </w:rPr>
              <w:t>、课题申报人和课题组成员近五年承担的主要科研课题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4" w:type="dxa"/>
            <w:gridSpan w:val="5"/>
            <w:vAlign w:val="top"/>
          </w:tcPr>
          <w:p>
            <w:pPr>
              <w:spacing w:before="306" w:line="21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课题名称及类别</w:t>
            </w:r>
          </w:p>
        </w:tc>
        <w:tc>
          <w:tcPr>
            <w:tcW w:w="1208" w:type="dxa"/>
            <w:gridSpan w:val="2"/>
            <w:vAlign w:val="top"/>
          </w:tcPr>
          <w:p>
            <w:pPr>
              <w:spacing w:before="306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课题负责人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spacing w:before="297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批准时间</w:t>
            </w: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65" w:line="220" w:lineRule="auto"/>
              <w:ind w:left="1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批准单位</w:t>
            </w:r>
          </w:p>
        </w:tc>
        <w:tc>
          <w:tcPr>
            <w:tcW w:w="1304" w:type="dxa"/>
            <w:vAlign w:val="top"/>
          </w:tcPr>
          <w:p>
            <w:pPr>
              <w:spacing w:before="306" w:line="219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84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4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84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84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84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84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326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30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60" w:line="184" w:lineRule="auto"/>
        <w:ind w:left="77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—11—</w:t>
      </w: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footerReference r:id="rId8" w:type="default"/>
          <w:pgSz w:w="11900" w:h="16820"/>
          <w:pgMar w:top="1429" w:right="1004" w:bottom="400" w:left="1574" w:header="0" w:footer="0" w:gutter="0"/>
          <w:cols w:space="720" w:num="1"/>
        </w:sectPr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447"/>
        <w:gridCol w:w="1218"/>
        <w:gridCol w:w="2567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239" w:type="dxa"/>
            <w:gridSpan w:val="5"/>
            <w:vAlign w:val="top"/>
          </w:tcPr>
          <w:p>
            <w:pPr>
              <w:spacing w:before="302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二、课题申报人和课题组主要成员近五年取得与本课题有关的科研成果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54" w:type="dxa"/>
            <w:vAlign w:val="top"/>
          </w:tcPr>
          <w:p>
            <w:pPr>
              <w:spacing w:before="300" w:line="220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作者</w:t>
            </w: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  <w:p>
            <w:pPr>
              <w:spacing w:before="68" w:line="220" w:lineRule="auto"/>
              <w:ind w:left="8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成果名称</w:t>
            </w: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  <w:p>
            <w:pPr>
              <w:spacing w:before="68" w:line="220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2567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68" w:line="220" w:lineRule="auto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发表刊物或出版单位</w:t>
            </w: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  <w:p>
            <w:pPr>
              <w:spacing w:before="68" w:line="220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Align w:val="top"/>
          </w:tcPr>
          <w:p>
            <w:pPr>
              <w:pStyle w:val="6"/>
            </w:pPr>
          </w:p>
        </w:tc>
        <w:tc>
          <w:tcPr>
            <w:tcW w:w="2447" w:type="dxa"/>
            <w:vAlign w:val="top"/>
          </w:tcPr>
          <w:p>
            <w:pPr>
              <w:pStyle w:val="6"/>
            </w:pPr>
          </w:p>
        </w:tc>
        <w:tc>
          <w:tcPr>
            <w:tcW w:w="1218" w:type="dxa"/>
            <w:vAlign w:val="top"/>
          </w:tcPr>
          <w:p>
            <w:pPr>
              <w:pStyle w:val="6"/>
            </w:pPr>
          </w:p>
        </w:tc>
        <w:tc>
          <w:tcPr>
            <w:tcW w:w="2567" w:type="dxa"/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39" w:type="dxa"/>
            <w:gridSpan w:val="5"/>
            <w:vAlign w:val="top"/>
          </w:tcPr>
          <w:p>
            <w:pPr>
              <w:spacing w:before="132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三、课题论证设计(本部分内容与活页内容一致，可出现申报人、参与人的个人和单位信息)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39" w:type="dxa"/>
            <w:gridSpan w:val="5"/>
            <w:vAlign w:val="top"/>
          </w:tcPr>
          <w:p>
            <w:pPr>
              <w:spacing w:before="63"/>
              <w:ind w:left="105" w:righ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1.选题依据(选题的现实背景或问题；国内外相关研究的梳理及研究动态；本课题相对于已有研究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的学术价值和现实意义等)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9239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spacing w:before="293" w:line="184" w:lineRule="auto"/>
        <w:ind w:left="4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—12</w:t>
      </w:r>
      <w:r>
        <w:rPr>
          <w:rFonts w:ascii="宋体" w:hAnsi="宋体" w:eastAsia="宋体" w:cs="宋体"/>
          <w:spacing w:val="1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900" w:h="16820"/>
          <w:pgMar w:top="1429" w:right="1045" w:bottom="400" w:left="1604" w:header="0" w:footer="0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249" w:type="dxa"/>
            <w:vAlign w:val="top"/>
          </w:tcPr>
          <w:p>
            <w:pPr>
              <w:spacing w:before="122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2.研究内容(本课题的研究对象、研究框架与主要内容、拟达到的目标等)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5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49" w:type="dxa"/>
            <w:vAlign w:val="top"/>
          </w:tcPr>
          <w:p>
            <w:pPr>
              <w:spacing w:before="123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3.思路方法(本课题研究的基本思路、具体研究方法、研究步骤和时间等)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0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</w:tbl>
    <w:p>
      <w:pPr>
        <w:spacing w:before="203" w:line="184" w:lineRule="auto"/>
        <w:ind w:left="77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—13—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900" w:h="16820"/>
          <w:pgMar w:top="1429" w:right="1055" w:bottom="400" w:left="1584" w:header="0" w:footer="0" w:gutter="0"/>
          <w:cols w:space="720" w:num="1"/>
        </w:sectPr>
      </w:pPr>
    </w:p>
    <w:p>
      <w:pPr>
        <w:spacing w:before="26"/>
      </w:pPr>
    </w:p>
    <w:p>
      <w:pPr>
        <w:spacing w:before="26"/>
      </w:pPr>
    </w:p>
    <w:p>
      <w:pPr>
        <w:spacing w:before="25"/>
      </w:pP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49" w:type="dxa"/>
            <w:vAlign w:val="top"/>
          </w:tcPr>
          <w:p>
            <w:pPr>
              <w:spacing w:before="132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4.创新之处(在学术观点、研究方法、实践改进等方面的特色和创新)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49" w:type="dxa"/>
            <w:vAlign w:val="top"/>
          </w:tcPr>
          <w:p>
            <w:pPr>
              <w:spacing w:before="128" w:line="21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5.预期成果(成果形式含论文、著作、研究报告等，使用去向及预期社会效益等)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249" w:type="dxa"/>
            <w:vAlign w:val="top"/>
          </w:tcPr>
          <w:p>
            <w:pPr>
              <w:spacing w:before="131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6.研究基础(前期相关实践、研究成果等)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9" w:type="dxa"/>
            <w:vAlign w:val="top"/>
          </w:tcPr>
          <w:p>
            <w:pPr>
              <w:spacing w:before="124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7.后续研究计划(可不填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48" w:line="184" w:lineRule="auto"/>
        <w:ind w:left="4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—14—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2130" w:h="16980"/>
          <w:pgMar w:top="1443" w:right="1215" w:bottom="400" w:left="1654" w:header="0" w:footer="0" w:gutter="0"/>
          <w:cols w:space="720" w:num="1"/>
        </w:sectPr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tbl>
      <w:tblPr>
        <w:tblStyle w:val="5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249" w:type="dxa"/>
            <w:vAlign w:val="top"/>
          </w:tcPr>
          <w:p>
            <w:pPr>
              <w:spacing w:before="122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8.参考文献(开展本课题研究的主要中外参考文献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4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4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四、经费预算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924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2050" w:h="16920"/>
          <w:pgMar w:top="1438" w:right="1135" w:bottom="1945" w:left="1655" w:header="0" w:footer="1626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300" w:type="dxa"/>
            <w:vAlign w:val="top"/>
          </w:tcPr>
          <w:p>
            <w:pPr>
              <w:spacing w:before="289" w:line="21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五、课题申报人所在学校科研管理部门审核意见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</w:trPr>
        <w:tc>
          <w:tcPr>
            <w:tcW w:w="9300" w:type="dxa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220" w:lineRule="auto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1"/>
                <w:szCs w:val="21"/>
              </w:rPr>
              <w:t>学校科研管理部门(盖章)</w:t>
            </w:r>
            <w:r>
              <w:rPr>
                <w:rFonts w:ascii="宋体" w:hAnsi="宋体" w:eastAsia="宋体" w:cs="宋体"/>
                <w:spacing w:val="4"/>
                <w:position w:val="1"/>
                <w:sz w:val="21"/>
                <w:szCs w:val="21"/>
              </w:rPr>
              <w:t xml:space="preserve">                     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-2"/>
                <w:sz w:val="21"/>
                <w:szCs w:val="21"/>
              </w:rPr>
              <w:t>负责人签名：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300" w:type="dxa"/>
            <w:tcBorders>
              <w:top w:val="nil"/>
            </w:tcBorders>
            <w:vAlign w:val="top"/>
          </w:tcPr>
          <w:p>
            <w:pPr>
              <w:spacing w:before="86" w:line="219" w:lineRule="auto"/>
              <w:ind w:left="59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2024年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300" w:type="dxa"/>
            <w:vAlign w:val="top"/>
          </w:tcPr>
          <w:p>
            <w:pPr>
              <w:spacing w:before="300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六、课题申报人所在学校审核推荐意见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4" w:hRule="atLeast"/>
        </w:trPr>
        <w:tc>
          <w:tcPr>
            <w:tcW w:w="9300" w:type="dxa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8" w:line="227" w:lineRule="auto"/>
              <w:ind w:left="1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学校(盖章)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   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学校负责人签名：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300" w:type="dxa"/>
            <w:tcBorders>
              <w:top w:val="nil"/>
            </w:tcBorders>
            <w:vAlign w:val="top"/>
          </w:tcPr>
          <w:p>
            <w:pPr>
              <w:spacing w:before="107" w:line="192" w:lineRule="auto"/>
              <w:ind w:left="6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2024年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3"/>
                <w:position w:val="-1"/>
                <w:sz w:val="21"/>
                <w:szCs w:val="21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2200" w:h="17030"/>
          <w:pgMar w:top="1447" w:right="1194" w:bottom="1962" w:left="1694" w:header="0" w:footer="1634" w:gutter="0"/>
          <w:cols w:space="720" w:num="1"/>
        </w:sectPr>
      </w:pPr>
    </w:p>
    <w:p/>
    <w:p/>
    <w:p/>
    <w:tbl>
      <w:tblPr>
        <w:tblStyle w:val="5"/>
        <w:tblW w:w="913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130" w:type="dxa"/>
            <w:vAlign w:val="top"/>
          </w:tcPr>
          <w:p>
            <w:pPr>
              <w:spacing w:before="49" w:line="238" w:lineRule="auto"/>
              <w:ind w:left="14" w:firstLine="1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(说明：以下内容为《活页》,供专家匿名评审使用，报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送一式四份，每份单独装订。字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数控制在5000字以内。《活页》中不得出现课题主持人和课题组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成员的姓名、单位名称等信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息，统一用×××代替。否则，</w:t>
            </w:r>
            <w:r>
              <w:rPr>
                <w:rFonts w:ascii="宋体" w:hAnsi="宋体" w:eastAsia="宋体" w:cs="宋体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一律不得进入评审程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序。</w:t>
            </w:r>
          </w:p>
        </w:tc>
      </w:tr>
    </w:tbl>
    <w:p>
      <w:pPr>
        <w:spacing w:before="53"/>
      </w:pPr>
    </w:p>
    <w:tbl>
      <w:tblPr>
        <w:tblStyle w:val="5"/>
        <w:tblW w:w="3725" w:type="dxa"/>
        <w:tblInd w:w="55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63" w:type="dxa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spacing w:before="268" w:line="221" w:lineRule="auto"/>
              <w:ind w:left="25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5"/>
                <w:sz w:val="27"/>
                <w:szCs w:val="27"/>
              </w:rPr>
              <w:t>编</w:t>
            </w:r>
            <w:r>
              <w:rPr>
                <w:rFonts w:ascii="黑体" w:hAnsi="黑体" w:eastAsia="黑体" w:cs="黑体"/>
                <w:spacing w:val="45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7"/>
                <w:szCs w:val="27"/>
              </w:rPr>
              <w:t>号</w:t>
            </w:r>
          </w:p>
        </w:tc>
        <w:tc>
          <w:tcPr>
            <w:tcW w:w="2562" w:type="dxa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75" w:lineRule="exact"/>
      </w:pPr>
    </w:p>
    <w:tbl>
      <w:tblPr>
        <w:tblStyle w:val="5"/>
        <w:tblW w:w="915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7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3" w:type="dxa"/>
            <w:vAlign w:val="top"/>
          </w:tcPr>
          <w:p>
            <w:pPr>
              <w:spacing w:before="183" w:line="221" w:lineRule="auto"/>
              <w:ind w:left="1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课题名称：</w:t>
            </w:r>
          </w:p>
        </w:tc>
        <w:tc>
          <w:tcPr>
            <w:tcW w:w="748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8"/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70" w:type="dxa"/>
            <w:vAlign w:val="top"/>
          </w:tcPr>
          <w:p>
            <w:pPr>
              <w:spacing w:before="34" w:line="223" w:lineRule="auto"/>
              <w:ind w:left="135" w:righ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1.选题依据(选题的现实背景或问题；国内外相关研究的梳理及研究动态；本课题相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对于已有研究的学术价值和现实意义等)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6" w:hRule="atLeast"/>
        </w:trPr>
        <w:tc>
          <w:tcPr>
            <w:tcW w:w="9170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83" w:line="184" w:lineRule="auto"/>
        <w:ind w:left="77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—17—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11" w:type="default"/>
          <w:pgSz w:w="11900" w:h="16820"/>
          <w:pgMar w:top="1429" w:right="1039" w:bottom="400" w:left="1624" w:header="0" w:footer="0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160" w:type="dxa"/>
            <w:vAlign w:val="top"/>
          </w:tcPr>
          <w:p>
            <w:pPr>
              <w:spacing w:before="99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2.研究内容(本课题的研究对象、研究框架与主要内容、拟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达到的目标等)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5" w:hRule="atLeast"/>
        </w:trPr>
        <w:tc>
          <w:tcPr>
            <w:tcW w:w="91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60" w:type="dxa"/>
            <w:vAlign w:val="top"/>
          </w:tcPr>
          <w:p>
            <w:pPr>
              <w:spacing w:before="44" w:line="196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3.思路方法(本课题研究的基本思路、具体研究方法、研究步骤和时间等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1" w:hRule="atLeast"/>
        </w:trPr>
        <w:tc>
          <w:tcPr>
            <w:tcW w:w="9160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19" w:line="184" w:lineRule="auto"/>
        <w:ind w:left="3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—18—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1429" w:right="1105" w:bottom="400" w:left="1624" w:header="0" w:footer="0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160" w:type="dxa"/>
            <w:vAlign w:val="top"/>
          </w:tcPr>
          <w:p>
            <w:pPr>
              <w:spacing w:before="43" w:line="20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4.创新之处(在学术观点、研究方法、实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践改进等方面的特色和创新)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5" w:hRule="atLeast"/>
        </w:trPr>
        <w:tc>
          <w:tcPr>
            <w:tcW w:w="91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160" w:type="dxa"/>
            <w:vAlign w:val="top"/>
          </w:tcPr>
          <w:p>
            <w:pPr>
              <w:spacing w:before="40" w:line="20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5.预期成果(成果形式含论文、著作、研究报告等，使用去向及预期社会效益等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0" w:hRule="atLeast"/>
        </w:trPr>
        <w:tc>
          <w:tcPr>
            <w:tcW w:w="9160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78" w:line="184" w:lineRule="auto"/>
        <w:ind w:left="770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—19—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1429" w:right="1105" w:bottom="400" w:left="1624" w:header="0" w:footer="0" w:gutter="0"/>
          <w:cols w:space="720" w:num="1"/>
        </w:sectPr>
      </w:pPr>
    </w:p>
    <w:p/>
    <w:p/>
    <w:p/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8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50" w:type="dxa"/>
            <w:tcBorders>
              <w:right w:val="nil"/>
            </w:tcBorders>
            <w:vAlign w:val="top"/>
          </w:tcPr>
          <w:p>
            <w:pPr>
              <w:spacing w:before="70" w:line="190" w:lineRule="exact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position w:val="-3"/>
                <w:sz w:val="25"/>
                <w:szCs w:val="25"/>
              </w:rPr>
              <w:t>6</w:t>
            </w:r>
          </w:p>
        </w:tc>
        <w:tc>
          <w:tcPr>
            <w:tcW w:w="8910" w:type="dxa"/>
            <w:tcBorders>
              <w:left w:val="nil"/>
            </w:tcBorders>
            <w:vAlign w:val="top"/>
          </w:tcPr>
          <w:p>
            <w:pPr>
              <w:spacing w:before="30" w:line="170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研究基础(前期相关实践、研究成果等)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1" w:hRule="atLeast"/>
        </w:trPr>
        <w:tc>
          <w:tcPr>
            <w:tcW w:w="916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60" w:type="dxa"/>
            <w:gridSpan w:val="2"/>
            <w:vAlign w:val="top"/>
          </w:tcPr>
          <w:p>
            <w:pPr>
              <w:spacing w:before="92" w:line="207" w:lineRule="exact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25"/>
                <w:szCs w:val="25"/>
              </w:rPr>
              <w:t>7.后续研究计划(可不填)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916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160" w:type="dxa"/>
            <w:gridSpan w:val="2"/>
            <w:vAlign w:val="top"/>
          </w:tcPr>
          <w:p>
            <w:pPr>
              <w:spacing w:before="102" w:line="197" w:lineRule="exact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5"/>
                <w:szCs w:val="25"/>
              </w:rPr>
              <w:t>8 参考文献(开展本课题研究的主要中外参考文献)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9160" w:type="dxa"/>
            <w:gridSpan w:val="2"/>
            <w:vAlign w:val="top"/>
          </w:tcPr>
          <w:p>
            <w:pPr>
              <w:pStyle w:val="6"/>
            </w:pPr>
          </w:p>
        </w:tc>
      </w:tr>
    </w:tbl>
    <w:p/>
    <w:sectPr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7"/>
        <w:sz w:val="32"/>
        <w:szCs w:val="32"/>
      </w:rPr>
      <w:t>—8</w:t>
    </w:r>
    <w:r>
      <w:rPr>
        <w:rFonts w:ascii="宋体" w:hAnsi="宋体" w:eastAsia="宋体" w:cs="宋体"/>
        <w:spacing w:val="107"/>
        <w:sz w:val="32"/>
        <w:szCs w:val="32"/>
      </w:rPr>
      <w:t xml:space="preserve"> </w:t>
    </w:r>
    <w:r>
      <w:rPr>
        <w:rFonts w:ascii="宋体" w:hAnsi="宋体" w:eastAsia="宋体" w:cs="宋体"/>
        <w:b/>
        <w:bCs/>
        <w:spacing w:val="-7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9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5"/>
        <w:sz w:val="31"/>
        <w:szCs w:val="31"/>
      </w:rPr>
      <w:t>—7</w:t>
    </w:r>
    <w:r>
      <w:rPr>
        <w:rFonts w:ascii="宋体" w:hAnsi="宋体" w:eastAsia="宋体" w:cs="宋体"/>
        <w:spacing w:val="129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w w:val="49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0C142424"/>
    <w:rsid w:val="0C142424"/>
    <w:rsid w:val="7A6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2024-06-07T01:13:00Z</dcterms:created>
  <dc:creator>熊佳</dc:creator>
  <cp:lastModifiedBy>熊佳</cp:lastModifiedBy>
  <dcterms:modified xsi:type="dcterms:W3CDTF">2024-06-07T01:15:43Z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9DD767F9253E40CBBD51CD0261AC3991_13</vt:lpwstr>
  </property>
</Properties>
</file>